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80" w:rsidRPr="008F3250" w:rsidRDefault="00B02880" w:rsidP="00B02880">
      <w:pPr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VV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="00E17D6A">
        <w:rPr>
          <w:rFonts w:ascii="Arial" w:hAnsi="Arial" w:cs="Arial"/>
          <w:sz w:val="20"/>
          <w:szCs w:val="20"/>
        </w:rPr>
        <w:t xml:space="preserve"> na svojom zasadnutí</w:t>
      </w:r>
      <w:r w:rsidRPr="008F3250">
        <w:rPr>
          <w:rFonts w:ascii="Arial" w:hAnsi="Arial" w:cs="Arial"/>
          <w:sz w:val="20"/>
          <w:szCs w:val="20"/>
        </w:rPr>
        <w:t xml:space="preserve"> 5.12.2019 v B. Bystrici, okrem iných:</w:t>
      </w:r>
    </w:p>
    <w:p w:rsidR="00B02880" w:rsidRDefault="00B02880" w:rsidP="00B02880">
      <w:pPr>
        <w:rPr>
          <w:rFonts w:ascii="Arial" w:hAnsi="Arial" w:cs="Arial"/>
          <w:b/>
          <w:sz w:val="20"/>
          <w:szCs w:val="20"/>
        </w:rPr>
      </w:pPr>
    </w:p>
    <w:p w:rsidR="00B02880" w:rsidRPr="008F3250" w:rsidRDefault="00B02880" w:rsidP="00B02880">
      <w:pPr>
        <w:rPr>
          <w:rFonts w:ascii="Arial" w:hAnsi="Arial" w:cs="Arial"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Zobral na vedomie</w:t>
      </w:r>
      <w:r w:rsidRPr="008F3250">
        <w:rPr>
          <w:rFonts w:ascii="Arial" w:hAnsi="Arial" w:cs="Arial"/>
          <w:sz w:val="20"/>
          <w:szCs w:val="20"/>
        </w:rPr>
        <w:t>: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správu o činnosti </w:t>
      </w:r>
      <w:proofErr w:type="spellStart"/>
      <w:r w:rsidRPr="008F3250">
        <w:rPr>
          <w:rFonts w:ascii="Arial" w:hAnsi="Arial" w:cs="Arial"/>
          <w:sz w:val="20"/>
          <w:szCs w:val="20"/>
        </w:rPr>
        <w:t>MaK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za letné registračné obdobie, podanú v písomnej podobe,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správu o činnosti DK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, podanú v písomnej podobe, doplnenú predsedom DK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informáciu o hospodárení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 v roku 2019,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písomné vzdanie sa funkcií člena VV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a predsedu KM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ku 27.11.2019 zo strany Jána </w:t>
      </w:r>
      <w:proofErr w:type="spellStart"/>
      <w:r w:rsidRPr="008F3250">
        <w:rPr>
          <w:rFonts w:ascii="Arial" w:hAnsi="Arial" w:cs="Arial"/>
          <w:sz w:val="20"/>
          <w:szCs w:val="20"/>
        </w:rPr>
        <w:t>Majsniara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.</w:t>
      </w:r>
    </w:p>
    <w:p w:rsidR="00B02880" w:rsidRPr="000D5BDD" w:rsidRDefault="00B02880" w:rsidP="00B02880">
      <w:pPr>
        <w:rPr>
          <w:rFonts w:ascii="Arial" w:hAnsi="Arial" w:cs="Arial"/>
          <w:b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Prerokoval: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pripravenosť</w:t>
      </w:r>
      <w:r w:rsidRPr="008F3250">
        <w:rPr>
          <w:rFonts w:ascii="Arial" w:hAnsi="Arial" w:cs="Arial"/>
          <w:sz w:val="20"/>
          <w:szCs w:val="20"/>
        </w:rPr>
        <w:t xml:space="preserve"> Konferencie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a poveril jej vedením podpredsedu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Igora Krška,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pripravenosť slávnostného vyhlásenia 25. ročníka ankety 11-tka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za rok 2019, najúspešnejších trénerov, rozhodcov a najlepšiu hráčku za rok 2019 a prijal opatrenia,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návrh rozpočtu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na rok 2020,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>podkladovú správu, spracovanú pre</w:t>
      </w:r>
      <w:r>
        <w:rPr>
          <w:rFonts w:ascii="Arial" w:hAnsi="Arial" w:cs="Arial"/>
          <w:sz w:val="20"/>
          <w:szCs w:val="20"/>
        </w:rPr>
        <w:t>d</w:t>
      </w:r>
      <w:r w:rsidRPr="008F3250">
        <w:rPr>
          <w:rFonts w:ascii="Arial" w:hAnsi="Arial" w:cs="Arial"/>
          <w:sz w:val="20"/>
          <w:szCs w:val="20"/>
        </w:rPr>
        <w:t xml:space="preserve">sedom KM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k možnej reorganizácii súťaží mládeže v pô</w:t>
      </w:r>
      <w:r>
        <w:rPr>
          <w:rFonts w:ascii="Arial" w:hAnsi="Arial" w:cs="Arial"/>
          <w:sz w:val="20"/>
          <w:szCs w:val="20"/>
        </w:rPr>
        <w:t xml:space="preserve">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a poveril predsedu KM, aby predložil delegátom konferencie uvedenú správu s návrhom VV.</w:t>
      </w:r>
    </w:p>
    <w:p w:rsidR="00B02880" w:rsidRPr="000D5BDD" w:rsidRDefault="00B02880" w:rsidP="00B02880">
      <w:pPr>
        <w:rPr>
          <w:rFonts w:ascii="Arial" w:hAnsi="Arial" w:cs="Arial"/>
          <w:b/>
          <w:sz w:val="20"/>
          <w:szCs w:val="20"/>
        </w:rPr>
      </w:pPr>
      <w:r w:rsidRPr="000D5BDD">
        <w:rPr>
          <w:rFonts w:ascii="Arial" w:hAnsi="Arial" w:cs="Arial"/>
          <w:b/>
          <w:sz w:val="20"/>
          <w:szCs w:val="20"/>
        </w:rPr>
        <w:t>Schválil: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na rok 2020,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 xml:space="preserve">návrh rozpočtu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 xml:space="preserve"> na rok 2020 a poveril vedúceho sekretára predložiť ho na prerokovanie delegátom Konferencie </w:t>
      </w:r>
      <w:proofErr w:type="spellStart"/>
      <w:r w:rsidRPr="008F3250">
        <w:rPr>
          <w:rFonts w:ascii="Arial" w:hAnsi="Arial" w:cs="Arial"/>
          <w:sz w:val="20"/>
          <w:szCs w:val="20"/>
        </w:rPr>
        <w:t>SsFZ</w:t>
      </w:r>
      <w:proofErr w:type="spellEnd"/>
      <w:r w:rsidRPr="008F3250">
        <w:rPr>
          <w:rFonts w:ascii="Arial" w:hAnsi="Arial" w:cs="Arial"/>
          <w:sz w:val="20"/>
          <w:szCs w:val="20"/>
        </w:rPr>
        <w:t>,</w:t>
      </w:r>
    </w:p>
    <w:p w:rsidR="00B0288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8F3250">
        <w:rPr>
          <w:rFonts w:ascii="Arial" w:hAnsi="Arial" w:cs="Arial"/>
          <w:sz w:val="20"/>
          <w:szCs w:val="20"/>
        </w:rPr>
        <w:t>na návrh p</w:t>
      </w:r>
      <w:r>
        <w:rPr>
          <w:rFonts w:ascii="Arial" w:hAnsi="Arial" w:cs="Arial"/>
          <w:sz w:val="20"/>
          <w:szCs w:val="20"/>
        </w:rPr>
        <w:t xml:space="preserve">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F3250">
        <w:rPr>
          <w:rFonts w:ascii="Arial" w:hAnsi="Arial" w:cs="Arial"/>
          <w:sz w:val="20"/>
          <w:szCs w:val="20"/>
        </w:rPr>
        <w:t xml:space="preserve"> Vladimíra Remeselníka</w:t>
      </w:r>
      <w:r>
        <w:rPr>
          <w:rFonts w:ascii="Arial" w:hAnsi="Arial" w:cs="Arial"/>
          <w:sz w:val="20"/>
          <w:szCs w:val="20"/>
        </w:rPr>
        <w:t xml:space="preserve"> </w:t>
      </w:r>
      <w:r w:rsidRPr="008F3250">
        <w:rPr>
          <w:rFonts w:ascii="Arial" w:hAnsi="Arial" w:cs="Arial"/>
          <w:sz w:val="20"/>
          <w:szCs w:val="20"/>
        </w:rPr>
        <w:t>za predsedu KM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B0288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predsedu KŽF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príspevok vo výške 450 € na uskutočnenie Zimného halového turnaja žiačok o Pohár KŽF – organizátor KŽF, technické zabezpečenie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ZH,</w:t>
      </w:r>
    </w:p>
    <w:p w:rsidR="00B02880" w:rsidRPr="00AD075D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príspevok vo výške 200 € na Mikulášsky turnaj prípraviek dievčat pre ŠK VIX Žilina,</w:t>
      </w:r>
    </w:p>
    <w:p w:rsidR="00B02880" w:rsidRPr="008F3250" w:rsidRDefault="00B02880" w:rsidP="00B0288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príspevok vo výške 400 € na </w:t>
      </w:r>
      <w:proofErr w:type="spellStart"/>
      <w:r>
        <w:rPr>
          <w:rFonts w:ascii="Arial" w:hAnsi="Arial" w:cs="Arial"/>
          <w:sz w:val="20"/>
          <w:szCs w:val="20"/>
        </w:rPr>
        <w:t>Štefánsky</w:t>
      </w:r>
      <w:proofErr w:type="spellEnd"/>
      <w:r>
        <w:rPr>
          <w:rFonts w:ascii="Arial" w:hAnsi="Arial" w:cs="Arial"/>
          <w:sz w:val="20"/>
          <w:szCs w:val="20"/>
        </w:rPr>
        <w:t xml:space="preserve"> pohár a Novoročné turnaje mládeže pre ŠK </w:t>
      </w:r>
      <w:proofErr w:type="spellStart"/>
      <w:r>
        <w:rPr>
          <w:rFonts w:ascii="Arial" w:hAnsi="Arial" w:cs="Arial"/>
          <w:sz w:val="20"/>
          <w:szCs w:val="20"/>
        </w:rPr>
        <w:t>Javorník</w:t>
      </w:r>
      <w:proofErr w:type="spellEnd"/>
      <w:r>
        <w:rPr>
          <w:rFonts w:ascii="Arial" w:hAnsi="Arial" w:cs="Arial"/>
          <w:sz w:val="20"/>
          <w:szCs w:val="20"/>
        </w:rPr>
        <w:t xml:space="preserve"> Makov.</w:t>
      </w:r>
    </w:p>
    <w:p w:rsidR="003B22E6" w:rsidRDefault="003B22E6"/>
    <w:sectPr w:rsidR="003B22E6" w:rsidSect="003B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B02880"/>
    <w:rsid w:val="003B22E6"/>
    <w:rsid w:val="00B02880"/>
    <w:rsid w:val="00E1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2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28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2019-12-11T09:54:00Z</dcterms:created>
  <dcterms:modified xsi:type="dcterms:W3CDTF">2019-12-11T09:57:00Z</dcterms:modified>
</cp:coreProperties>
</file>